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4095" w14:textId="2EC30A0E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4B0082"/>
          <w:sz w:val="28"/>
          <w:szCs w:val="28"/>
          <w:u w:val="single"/>
        </w:rPr>
        <w:t>Szkolny konkurs czytelniczy z języka angielskiego dla klas VII-VIII</w:t>
      </w:r>
    </w:p>
    <w:p w14:paraId="6EAF6832" w14:textId="3D86D4C6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4B0082"/>
          <w:sz w:val="28"/>
          <w:szCs w:val="28"/>
          <w:u w:val="single"/>
        </w:rPr>
        <w:t>Edycja IV – rok szkolny 2023/2024</w:t>
      </w:r>
    </w:p>
    <w:p w14:paraId="5A3D3EB9" w14:textId="6C014F90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B0082"/>
          <w:sz w:val="21"/>
          <w:szCs w:val="21"/>
          <w:u w:val="single"/>
        </w:rPr>
        <w:t>„</w:t>
      </w:r>
      <w:r>
        <w:rPr>
          <w:b/>
          <w:bCs/>
          <w:color w:val="4B0082"/>
          <w:sz w:val="28"/>
          <w:szCs w:val="28"/>
          <w:u w:val="single"/>
        </w:rPr>
        <w:t>Tom Sawyer”</w:t>
      </w:r>
    </w:p>
    <w:p w14:paraId="7A9C2315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color w:val="333333"/>
        </w:rPr>
      </w:pPr>
    </w:p>
    <w:p w14:paraId="52FAE1B3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ZASADY I REGULAMIN KONKURSU</w:t>
      </w:r>
    </w:p>
    <w:p w14:paraId="7DB180A4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14:paraId="1DA11402" w14:textId="31B33B36" w:rsidR="00B57880" w:rsidRDefault="00B57880" w:rsidP="00EF7B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Konkurs czytelniczy z języka angielskiego „Tom Sawyer” przeznaczony jest dla uczniów klas VII-VIII Szkoły Podstawowej w Palikówce.</w:t>
      </w:r>
    </w:p>
    <w:p w14:paraId="47895117" w14:textId="77777777" w:rsidR="00B57880" w:rsidRDefault="00B57880" w:rsidP="00EF7B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Celem konkursu jest rozwijanie kompetencji rozumienia tekstu pisanego i zachęcanie uczniów do czytania literatury pięknej w języku angielskim.</w:t>
      </w:r>
    </w:p>
    <w:p w14:paraId="79F8BA51" w14:textId="77777777" w:rsidR="00B57880" w:rsidRDefault="00B57880" w:rsidP="00EF7B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Konkurs trwa przez cały rok szkolny i jest podzielony na etapy. Zwycięzcy konkursu zostaną wyłonieni po podliczeniu punktów ze wszystkich etapów i ogłoszeni w czerwcu 2024 roku.</w:t>
      </w:r>
    </w:p>
    <w:p w14:paraId="5610A2E5" w14:textId="77777777" w:rsidR="00B57880" w:rsidRDefault="00B57880" w:rsidP="00EF7B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Uczniowie zainteresowani zgłaszają chęć udziału w konkursie u nauczycielki języka angielskiego.</w:t>
      </w:r>
    </w:p>
    <w:p w14:paraId="57461391" w14:textId="77777777" w:rsidR="00B57880" w:rsidRDefault="00B57880" w:rsidP="00B57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Etapy konkursu:</w:t>
      </w:r>
    </w:p>
    <w:p w14:paraId="36697C7D" w14:textId="2C1A852F" w:rsidR="00B57880" w:rsidRDefault="00B57880" w:rsidP="00B5788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Uczestnicy czytają fragmenty książki Marka Twaina „The Adventures of Tom Sawyer”, w następujących etapach:</w:t>
      </w:r>
    </w:p>
    <w:p w14:paraId="07D9A6F3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października: rozdziały I-II</w:t>
      </w:r>
    </w:p>
    <w:p w14:paraId="43E65C18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listopada: rozdziały III-IV</w:t>
      </w:r>
    </w:p>
    <w:p w14:paraId="7767D7D0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grudnia: rozdziały V-VI</w:t>
      </w:r>
    </w:p>
    <w:p w14:paraId="65CF3142" w14:textId="527F239F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stycznia: rozdziały VII-VIII</w:t>
      </w:r>
    </w:p>
    <w:p w14:paraId="58A1A3FE" w14:textId="0DF5ACAC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lutego: rozdziały IX-X</w:t>
      </w:r>
    </w:p>
    <w:p w14:paraId="4C1D1A25" w14:textId="5ACD6FD6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- do 15 marca: rozdziały XI-XII</w:t>
      </w:r>
    </w:p>
    <w:p w14:paraId="7C5279C6" w14:textId="4893CBA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1440"/>
        <w:rPr>
          <w:color w:val="333333"/>
        </w:rPr>
      </w:pPr>
      <w:r>
        <w:rPr>
          <w:color w:val="333333"/>
        </w:rPr>
        <w:t>- do 15 kwietnia: rozdziały XIII-XIV</w:t>
      </w:r>
    </w:p>
    <w:p w14:paraId="26BE1C5F" w14:textId="60E4BDAE" w:rsidR="00B57880" w:rsidRP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firstLine="360"/>
        <w:rPr>
          <w:color w:val="333333"/>
        </w:rPr>
      </w:pPr>
      <w:r>
        <w:rPr>
          <w:color w:val="333333"/>
        </w:rPr>
        <w:t xml:space="preserve">Konkurs kończy się w kwietniu, ze względu na egzamin ósmoklasisty. </w:t>
      </w:r>
    </w:p>
    <w:p w14:paraId="50347DD0" w14:textId="77777777" w:rsidR="00B57880" w:rsidRDefault="00B57880" w:rsidP="0094480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Uczestnicy po każdym etapie rozwiążą test konkursowy, sprawdzający zrozumienie przeczytanych rozdziałów. Test konkursowy, w języku angielskim, będzie zawierał pytania zamknięte i otwarte. Poziom trudności dostosuję do wieku uczestników. Każdy uczestnik łącznie napisze 7 testów konkursowych, a laureaci zostaną wyłonieni po podliczeniu zdobytych punktów z każdego etapu. Terminy poszczególnych etapów konkursu będą ustalane na bieżąco i dostosowane do rozkładu zajęć uczniów. Uczestnicy będą pisali testy konkursowe w szkole.</w:t>
      </w:r>
    </w:p>
    <w:p w14:paraId="08CB6650" w14:textId="77777777" w:rsidR="00B57880" w:rsidRDefault="00B57880" w:rsidP="00B578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Laureaci konkursu otrzymają nagrody oraz dyplomy.</w:t>
      </w:r>
    </w:p>
    <w:p w14:paraId="7E20C50E" w14:textId="77777777" w:rsidR="00B57880" w:rsidRDefault="00B57880" w:rsidP="00B578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Laureat konkursu ma szansę na ocenę celującą z języka angielskiego na koniec roku szkolnego, pod warunkiem spełniania wymagań na ocenę bardzo dobrą, stosownie do </w:t>
      </w:r>
      <w:r>
        <w:rPr>
          <w:color w:val="333333"/>
        </w:rPr>
        <w:lastRenderedPageBreak/>
        <w:t>zapisu punktu 3 w Rozdziale 7 Statutu szkoły: „Zasady wewnątrzszkolnego systemu oceniania, klasyfikowania i promowania uczniów”.</w:t>
      </w:r>
    </w:p>
    <w:p w14:paraId="0A0731EB" w14:textId="77777777" w:rsidR="00B57880" w:rsidRDefault="00B57880" w:rsidP="00B578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 w:rsidRPr="00B57880">
        <w:rPr>
          <w:color w:val="333333"/>
        </w:rPr>
        <w:t xml:space="preserve">Książka „The Adventures of Tom Sawyer” Marka Twaina znajduje się w wersji pdf na stronie </w:t>
      </w:r>
      <w:r>
        <w:rPr>
          <w:color w:val="333333"/>
        </w:rPr>
        <w:t>i</w:t>
      </w:r>
      <w:r w:rsidRPr="00B57880">
        <w:rPr>
          <w:color w:val="333333"/>
        </w:rPr>
        <w:t>nternetowej: </w:t>
      </w:r>
      <w:r w:rsidRPr="00B5788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05CF64B" w14:textId="68366680" w:rsidR="00B57880" w:rsidRP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B57880">
        <w:rPr>
          <w:rFonts w:ascii="Arial" w:hAnsi="Arial" w:cs="Arial"/>
          <w:color w:val="333333"/>
          <w:sz w:val="21"/>
          <w:szCs w:val="21"/>
        </w:rPr>
        <w:t>https://www.freeclassicebooks.com/2019%20New%20Free%20Classic%20ebooks/S-Z/Twain%20Mark/pdfs/The%20Adventures%20of%20Tom%20Sawyer.pdf</w:t>
      </w:r>
    </w:p>
    <w:p w14:paraId="5F1A05C9" w14:textId="1523FAE6" w:rsidR="00B57880" w:rsidRP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t xml:space="preserve">Można też wypożyczyć u mnie jedną z kilku dostępnych książek w języku angielskim z naszych zbiorów bibliotecznych. </w:t>
      </w:r>
    </w:p>
    <w:p w14:paraId="045CE5D0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AE8FE5A" w14:textId="77777777" w:rsidR="00B57880" w:rsidRDefault="00B57880" w:rsidP="00B57880">
      <w:pPr>
        <w:pStyle w:val="NormalnyWeb"/>
        <w:shd w:val="clear" w:color="auto" w:fill="FFFFFF"/>
        <w:spacing w:before="0" w:beforeAutospacing="0" w:after="159" w:afterAutospacing="0" w:line="22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772BFD3" w14:textId="77777777" w:rsidR="00B57880" w:rsidRDefault="00B57880" w:rsidP="00B57880"/>
    <w:p w14:paraId="58374683" w14:textId="77777777" w:rsidR="00144F8D" w:rsidRDefault="00144F8D"/>
    <w:sectPr w:rsidR="0014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006F"/>
    <w:multiLevelType w:val="multilevel"/>
    <w:tmpl w:val="AFC6B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75542"/>
    <w:multiLevelType w:val="multilevel"/>
    <w:tmpl w:val="2CE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610FE"/>
    <w:multiLevelType w:val="multilevel"/>
    <w:tmpl w:val="132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8334379">
    <w:abstractNumId w:val="2"/>
  </w:num>
  <w:num w:numId="2" w16cid:durableId="1955792902">
    <w:abstractNumId w:val="1"/>
  </w:num>
  <w:num w:numId="3" w16cid:durableId="182781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80"/>
    <w:rsid w:val="00144F8D"/>
    <w:rsid w:val="0094480C"/>
    <w:rsid w:val="00B57880"/>
    <w:rsid w:val="00E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CC8"/>
  <w15:chartTrackingRefBased/>
  <w15:docId w15:val="{4AD63F51-458C-400F-A3C1-D3FFA97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5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Gotkowski</dc:creator>
  <cp:keywords/>
  <dc:description/>
  <cp:lastModifiedBy>szkola palikowka</cp:lastModifiedBy>
  <cp:revision>3</cp:revision>
  <dcterms:created xsi:type="dcterms:W3CDTF">2023-09-17T17:59:00Z</dcterms:created>
  <dcterms:modified xsi:type="dcterms:W3CDTF">2023-09-20T08:50:00Z</dcterms:modified>
</cp:coreProperties>
</file>